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5" w:rsidRPr="00902766" w:rsidRDefault="00EF438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EF4385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19587811" r:id="rId6"/>
        </w:pict>
      </w:r>
      <w:r w:rsidR="00E460E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E460E5" w:rsidRPr="00534FA5" w:rsidRDefault="00E460E5" w:rsidP="00E460E5">
      <w:pPr>
        <w:pBdr>
          <w:bottom w:val="single" w:sz="4" w:space="1" w:color="auto"/>
        </w:pBdr>
        <w:rPr>
          <w:b/>
        </w:rPr>
      </w:pPr>
    </w:p>
    <w:p w:rsidR="00E460E5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460E5" w:rsidRPr="00AA1F8A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460E5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265F6">
        <w:rPr>
          <w:rFonts w:ascii="Times New Roman" w:hAnsi="Times New Roman" w:cs="Times New Roman"/>
          <w:b/>
          <w:sz w:val="21"/>
          <w:szCs w:val="21"/>
        </w:rPr>
        <w:t>VIII</w:t>
      </w:r>
      <w:r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E460E5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кезексиз </w:t>
      </w:r>
      <w:r w:rsidRPr="006265F6">
        <w:rPr>
          <w:rFonts w:ascii="Times New Roman" w:hAnsi="Times New Roman" w:cs="Times New Roman"/>
          <w:b/>
          <w:sz w:val="21"/>
          <w:szCs w:val="21"/>
        </w:rPr>
        <w:t>VII</w:t>
      </w:r>
      <w:r>
        <w:rPr>
          <w:rFonts w:ascii="Times New Roman" w:hAnsi="Times New Roman" w:cs="Times New Roman"/>
          <w:b/>
          <w:sz w:val="21"/>
          <w:szCs w:val="21"/>
        </w:rPr>
        <w:t>-сессиясы</w:t>
      </w: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A800B7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460E5" w:rsidRPr="00115681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0E5">
        <w:rPr>
          <w:rFonts w:ascii="Times New Roman" w:hAnsi="Times New Roman" w:cs="Times New Roman"/>
          <w:b/>
          <w:sz w:val="24"/>
          <w:szCs w:val="24"/>
          <w:u w:val="single"/>
        </w:rPr>
        <w:t>2019-жылдын</w:t>
      </w:r>
      <w:r w:rsidRPr="006265F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460E5">
        <w:rPr>
          <w:rFonts w:ascii="Times New Roman" w:hAnsi="Times New Roman" w:cs="Times New Roman"/>
          <w:b/>
          <w:sz w:val="24"/>
          <w:szCs w:val="24"/>
          <w:u w:val="single"/>
        </w:rPr>
        <w:t>3-майы№ 7-8-1</w:t>
      </w:r>
      <w:r w:rsidRPr="00E460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115681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E460E5" w:rsidRPr="00115681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6265F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485B85">
        <w:rPr>
          <w:rFonts w:ascii="Times New Roman" w:hAnsi="Times New Roman" w:cs="Times New Roman"/>
          <w:b/>
          <w:sz w:val="24"/>
          <w:szCs w:val="24"/>
        </w:rPr>
        <w:t>Майлуу-Суу шаардык Кеңештин туруктуу комиссияларынын жана шаардык Кеңештин 2019-жылга карата иш пландарын бекитүү жөнүндө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460E5" w:rsidRPr="00485B85" w:rsidRDefault="00E460E5" w:rsidP="00E460E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60E5" w:rsidRPr="008D5C3D" w:rsidRDefault="00E460E5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2019-жылга карата түзүлгөн иш пландарын угуп жана талкуулап, депутаттардын сунуштарын эске алып, Майлуу-Суу шаардык Кеңештин</w:t>
      </w:r>
      <w:r w:rsidR="006265F6" w:rsidRPr="006265F6">
        <w:rPr>
          <w:rFonts w:ascii="Times New Roman" w:hAnsi="Times New Roman" w:cs="Times New Roman"/>
          <w:sz w:val="24"/>
          <w:szCs w:val="24"/>
        </w:rPr>
        <w:t xml:space="preserve"> VIII</w:t>
      </w:r>
      <w:r w:rsidRPr="00F7322C">
        <w:rPr>
          <w:rFonts w:ascii="Times New Roman" w:hAnsi="Times New Roman" w:cs="Times New Roman"/>
          <w:sz w:val="24"/>
          <w:szCs w:val="24"/>
        </w:rPr>
        <w:t>-чакырылыш</w:t>
      </w:r>
      <w:r>
        <w:rPr>
          <w:rFonts w:ascii="Times New Roman" w:hAnsi="Times New Roman" w:cs="Times New Roman"/>
          <w:sz w:val="24"/>
          <w:szCs w:val="24"/>
        </w:rPr>
        <w:t xml:space="preserve">ынын </w:t>
      </w:r>
      <w:r w:rsidR="006265F6" w:rsidRPr="006265F6">
        <w:rPr>
          <w:rFonts w:ascii="Times New Roman" w:hAnsi="Times New Roman" w:cs="Times New Roman"/>
          <w:sz w:val="21"/>
          <w:szCs w:val="21"/>
        </w:rPr>
        <w:t>VII</w:t>
      </w:r>
      <w:r w:rsidRPr="00115681">
        <w:rPr>
          <w:rFonts w:ascii="Times New Roman" w:hAnsi="Times New Roman" w:cs="Times New Roman"/>
          <w:b/>
          <w:sz w:val="21"/>
          <w:szCs w:val="21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322C">
        <w:rPr>
          <w:rFonts w:ascii="Times New Roman" w:hAnsi="Times New Roman" w:cs="Times New Roman"/>
          <w:sz w:val="24"/>
          <w:szCs w:val="24"/>
        </w:rPr>
        <w:t>езек</w:t>
      </w:r>
      <w:r>
        <w:rPr>
          <w:rFonts w:ascii="Times New Roman" w:hAnsi="Times New Roman" w:cs="Times New Roman"/>
          <w:sz w:val="24"/>
          <w:szCs w:val="24"/>
        </w:rPr>
        <w:t>сиз</w:t>
      </w:r>
      <w:r w:rsidR="006265F6" w:rsidRPr="006265F6">
        <w:rPr>
          <w:rFonts w:ascii="Times New Roman" w:hAnsi="Times New Roman" w:cs="Times New Roman"/>
          <w:sz w:val="24"/>
          <w:szCs w:val="24"/>
        </w:rPr>
        <w:t xml:space="preserve"> </w:t>
      </w:r>
      <w:r w:rsidRPr="00F7322C">
        <w:rPr>
          <w:rFonts w:ascii="Times New Roman" w:hAnsi="Times New Roman" w:cs="Times New Roman"/>
          <w:sz w:val="24"/>
          <w:szCs w:val="24"/>
        </w:rPr>
        <w:t>сессиясы</w:t>
      </w:r>
    </w:p>
    <w:p w:rsidR="00E460E5" w:rsidRPr="008D5C3D" w:rsidRDefault="00E460E5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F7322C" w:rsidRDefault="00E460E5" w:rsidP="00E460E5">
      <w:pPr>
        <w:pStyle w:val="a3"/>
        <w:jc w:val="both"/>
        <w:rPr>
          <w:rFonts w:ascii="Times New Roman" w:hAnsi="Times New Roman" w:cs="Times New Roman"/>
        </w:rPr>
      </w:pPr>
    </w:p>
    <w:p w:rsidR="00E460E5" w:rsidRPr="00485B85" w:rsidRDefault="00E460E5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8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E460E5" w:rsidRPr="00485B85" w:rsidRDefault="00E460E5" w:rsidP="00E46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 xml:space="preserve">Майлуу-Суу шаардык Кеңештин туруктуу комиссияларынын жана шаардык Кеңештин 2019-жылга карата түзүлгөн иш пландары эске алынсын.   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 xml:space="preserve">Майлуу-Суу шаардык Кеңештин туруктуу комиссияларынын жана шаардык Кеңештин 2019-жылга карата түзүлгөн иш пландары №1,№2,№3,№4 -тиркемелерге ылайык бекитилсин.   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шаардык Кеңештин аппарат жетекчисине (Мамасалиев А.Э.) жана туруктуу комиссияларынын төрагаларына (Токтоназаров  К.Ю., Базарбаев К.С., Малабеков Т.Э.) жүктөлсүн. Шаардык Кеңештин жана туруктуу комиссияларынын иш пландарына ылайык иш алып барылсын.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485B85">
        <w:rPr>
          <w:rFonts w:ascii="Times New Roman" w:hAnsi="Times New Roman" w:cs="Times New Roman"/>
          <w:sz w:val="24"/>
          <w:szCs w:val="24"/>
        </w:rPr>
        <w:t xml:space="preserve"> шаардык Кеңештин төрагасынын орун басарына (П.Ч.Ырысбаевге) жүктөлсүн.</w:t>
      </w:r>
    </w:p>
    <w:p w:rsidR="00E460E5" w:rsidRPr="00257E62" w:rsidRDefault="00E460E5" w:rsidP="00E460E5">
      <w:pPr>
        <w:pStyle w:val="a4"/>
        <w:rPr>
          <w:sz w:val="24"/>
          <w:szCs w:val="24"/>
          <w:lang w:val="ky-KG"/>
        </w:rPr>
      </w:pP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0E5" w:rsidRDefault="00E460E5" w:rsidP="00E46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2D7" w:rsidRPr="00E460E5" w:rsidRDefault="00E460E5" w:rsidP="00156B8C">
      <w:pPr>
        <w:pStyle w:val="a3"/>
      </w:pPr>
      <w:r w:rsidRPr="00485B85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</w:t>
      </w:r>
      <w:r w:rsidRPr="00957C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sectPr w:rsidR="006262D7" w:rsidRPr="00E460E5" w:rsidSect="00EF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0E5"/>
    <w:rsid w:val="00156B8C"/>
    <w:rsid w:val="006262D7"/>
    <w:rsid w:val="006265F6"/>
    <w:rsid w:val="00684123"/>
    <w:rsid w:val="00E460E5"/>
    <w:rsid w:val="00EF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0E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E460E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5</cp:revision>
  <dcterms:created xsi:type="dcterms:W3CDTF">2019-05-16T07:26:00Z</dcterms:created>
  <dcterms:modified xsi:type="dcterms:W3CDTF">2019-05-17T03:43:00Z</dcterms:modified>
</cp:coreProperties>
</file>